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976782" w:rsidRPr="00BA3833" w:rsidTr="00C334FE">
        <w:tc>
          <w:tcPr>
            <w:tcW w:w="9350" w:type="dxa"/>
            <w:gridSpan w:val="2"/>
            <w:shd w:val="clear" w:color="auto" w:fill="D9D9D9" w:themeFill="background1" w:themeFillShade="D9"/>
          </w:tcPr>
          <w:p w:rsidR="00976782" w:rsidRDefault="00976782" w:rsidP="00C334F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BA3833">
              <w:rPr>
                <w:b/>
                <w:color w:val="000000"/>
                <w:sz w:val="26"/>
                <w:szCs w:val="26"/>
              </w:rPr>
              <w:t xml:space="preserve">Timeline for 2017-19 Operational Plan </w:t>
            </w:r>
            <w:r w:rsidR="00B32F8E">
              <w:rPr>
                <w:b/>
                <w:color w:val="000000"/>
                <w:sz w:val="26"/>
                <w:szCs w:val="26"/>
              </w:rPr>
              <w:t>Mid-Cycle Update</w:t>
            </w:r>
          </w:p>
          <w:p w:rsidR="00976782" w:rsidRPr="00BA3833" w:rsidRDefault="00976782" w:rsidP="00C334FE">
            <w:pPr>
              <w:contextualSpacing/>
              <w:jc w:val="center"/>
              <w:rPr>
                <w:szCs w:val="26"/>
              </w:rPr>
            </w:pPr>
          </w:p>
        </w:tc>
      </w:tr>
      <w:tr w:rsidR="00993547" w:rsidRPr="00BA3833" w:rsidTr="00C334FE">
        <w:tc>
          <w:tcPr>
            <w:tcW w:w="3235" w:type="dxa"/>
          </w:tcPr>
          <w:p w:rsidR="00993547" w:rsidRPr="00DB5FC5" w:rsidRDefault="00DB5FC5" w:rsidP="00DB5FC5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Jul. 31</w:t>
            </w:r>
          </w:p>
        </w:tc>
        <w:tc>
          <w:tcPr>
            <w:tcW w:w="6115" w:type="dxa"/>
          </w:tcPr>
          <w:p w:rsidR="00993547" w:rsidRPr="00DB5FC5" w:rsidRDefault="00993547" w:rsidP="00C334FE">
            <w:pPr>
              <w:contextualSpacing/>
              <w:rPr>
                <w:color w:val="000000"/>
                <w:sz w:val="26"/>
                <w:szCs w:val="26"/>
              </w:rPr>
            </w:pPr>
            <w:r w:rsidRPr="00DB5FC5">
              <w:rPr>
                <w:color w:val="000000"/>
                <w:sz w:val="26"/>
                <w:szCs w:val="26"/>
              </w:rPr>
              <w:t>Op Plan 2017-19 Published</w:t>
            </w:r>
          </w:p>
        </w:tc>
      </w:tr>
      <w:tr w:rsidR="00993547" w:rsidRPr="00BA3833" w:rsidTr="00C334FE">
        <w:tc>
          <w:tcPr>
            <w:tcW w:w="3235" w:type="dxa"/>
          </w:tcPr>
          <w:p w:rsidR="00993547" w:rsidRPr="00DB5FC5" w:rsidRDefault="004D6D11" w:rsidP="00C334FE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Sept.</w:t>
            </w:r>
          </w:p>
        </w:tc>
        <w:tc>
          <w:tcPr>
            <w:tcW w:w="6115" w:type="dxa"/>
          </w:tcPr>
          <w:p w:rsidR="00322C69" w:rsidRDefault="00322C69" w:rsidP="00322C69">
            <w:pPr>
              <w:contextualSpacing/>
              <w:rPr>
                <w:color w:val="000000"/>
                <w:sz w:val="26"/>
                <w:szCs w:val="26"/>
              </w:rPr>
            </w:pPr>
            <w:r w:rsidRPr="00322C69">
              <w:rPr>
                <w:b/>
                <w:color w:val="000000"/>
                <w:sz w:val="26"/>
                <w:szCs w:val="26"/>
              </w:rPr>
              <w:t>To do:</w:t>
            </w:r>
            <w:r>
              <w:rPr>
                <w:color w:val="000000"/>
                <w:sz w:val="26"/>
                <w:szCs w:val="26"/>
              </w:rPr>
              <w:t xml:space="preserve"> Cabinet Plus/ISST </w:t>
            </w:r>
            <w:r w:rsidR="00993547" w:rsidRPr="00DB5FC5">
              <w:rPr>
                <w:color w:val="000000"/>
                <w:sz w:val="26"/>
                <w:szCs w:val="26"/>
              </w:rPr>
              <w:t>Review Summer Data Pull &amp; E-Scan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  <w:p w:rsidR="00993547" w:rsidRPr="00DB5FC5" w:rsidRDefault="00322C69" w:rsidP="00322C69">
            <w:pPr>
              <w:contextualSpacing/>
              <w:rPr>
                <w:color w:val="000000"/>
                <w:sz w:val="26"/>
                <w:szCs w:val="26"/>
              </w:rPr>
            </w:pPr>
            <w:r w:rsidRPr="00322C69">
              <w:rPr>
                <w:b/>
                <w:color w:val="000000"/>
                <w:sz w:val="26"/>
                <w:szCs w:val="26"/>
              </w:rPr>
              <w:t>To do: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5FC5">
              <w:rPr>
                <w:color w:val="000000"/>
                <w:sz w:val="26"/>
                <w:szCs w:val="26"/>
              </w:rPr>
              <w:t>Dept</w:t>
            </w:r>
            <w:proofErr w:type="spellEnd"/>
            <w:r w:rsidRPr="00DB5FC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B5FC5">
              <w:rPr>
                <w:color w:val="000000"/>
                <w:sz w:val="26"/>
                <w:szCs w:val="26"/>
              </w:rPr>
              <w:t>Div</w:t>
            </w:r>
            <w:proofErr w:type="spellEnd"/>
            <w:r w:rsidRPr="00DB5FC5">
              <w:rPr>
                <w:color w:val="000000"/>
                <w:sz w:val="26"/>
                <w:szCs w:val="26"/>
              </w:rPr>
              <w:t xml:space="preserve"> review assessment data (incl. E-Scan, program review, N-L 2016, CCSSE 2017)</w:t>
            </w:r>
          </w:p>
        </w:tc>
      </w:tr>
      <w:tr w:rsidR="00993547" w:rsidRPr="00BA3833" w:rsidTr="00C334FE">
        <w:tc>
          <w:tcPr>
            <w:tcW w:w="3235" w:type="dxa"/>
          </w:tcPr>
          <w:p w:rsidR="00993547" w:rsidRPr="00DB5FC5" w:rsidRDefault="00DB5FC5" w:rsidP="00C334FE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Oct.</w:t>
            </w:r>
            <w:r w:rsidR="004D6D11">
              <w:rPr>
                <w:color w:val="000000"/>
                <w:sz w:val="26"/>
                <w:szCs w:val="26"/>
              </w:rPr>
              <w:t xml:space="preserve"> 9 </w:t>
            </w:r>
            <w:r w:rsidR="00322C69">
              <w:rPr>
                <w:color w:val="000000"/>
                <w:sz w:val="26"/>
                <w:szCs w:val="26"/>
              </w:rPr>
              <w:t>(</w:t>
            </w:r>
            <w:r w:rsidR="004D6D11">
              <w:rPr>
                <w:color w:val="000000"/>
                <w:sz w:val="26"/>
                <w:szCs w:val="26"/>
              </w:rPr>
              <w:t>Cabinet Plus</w:t>
            </w:r>
            <w:r w:rsidR="00322C6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115" w:type="dxa"/>
          </w:tcPr>
          <w:p w:rsidR="00993547" w:rsidRDefault="00482B63" w:rsidP="00482B63">
            <w:pPr>
              <w:contextualSpacing/>
              <w:rPr>
                <w:color w:val="000000"/>
                <w:sz w:val="26"/>
                <w:szCs w:val="26"/>
              </w:rPr>
            </w:pPr>
            <w:r w:rsidRPr="00322C69">
              <w:rPr>
                <w:b/>
                <w:color w:val="000000"/>
                <w:sz w:val="26"/>
                <w:szCs w:val="26"/>
              </w:rPr>
              <w:t>Reminder: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3547" w:rsidRPr="00DB5FC5">
              <w:rPr>
                <w:color w:val="000000"/>
                <w:sz w:val="26"/>
                <w:szCs w:val="26"/>
              </w:rPr>
              <w:t>Dept</w:t>
            </w:r>
            <w:proofErr w:type="spellEnd"/>
            <w:r w:rsidR="00993547" w:rsidRPr="00DB5FC5">
              <w:rPr>
                <w:color w:val="000000"/>
                <w:sz w:val="26"/>
                <w:szCs w:val="26"/>
              </w:rPr>
              <w:t>/</w:t>
            </w:r>
            <w:proofErr w:type="spellStart"/>
            <w:r w:rsidR="00993547" w:rsidRPr="00DB5FC5">
              <w:rPr>
                <w:color w:val="000000"/>
                <w:sz w:val="26"/>
                <w:szCs w:val="26"/>
              </w:rPr>
              <w:t>Div</w:t>
            </w:r>
            <w:proofErr w:type="spellEnd"/>
            <w:r w:rsidR="00993547" w:rsidRPr="00DB5FC5">
              <w:rPr>
                <w:color w:val="000000"/>
                <w:sz w:val="26"/>
                <w:szCs w:val="26"/>
              </w:rPr>
              <w:t xml:space="preserve"> identify emergent needs</w:t>
            </w:r>
            <w:r w:rsidR="004D6D11">
              <w:rPr>
                <w:color w:val="000000"/>
                <w:sz w:val="26"/>
                <w:szCs w:val="26"/>
              </w:rPr>
              <w:t xml:space="preserve">; </w:t>
            </w:r>
            <w:r w:rsidR="004D6D11" w:rsidRPr="00DB5FC5">
              <w:rPr>
                <w:color w:val="000000"/>
                <w:sz w:val="26"/>
                <w:szCs w:val="26"/>
              </w:rPr>
              <w:t>SEM Committees, Non-SEM Committees identify emergent needs</w:t>
            </w:r>
          </w:p>
          <w:p w:rsidR="00322C69" w:rsidRPr="00DB5FC5" w:rsidRDefault="00322C69" w:rsidP="00482B63">
            <w:pPr>
              <w:contextualSpacing/>
              <w:rPr>
                <w:color w:val="000000"/>
                <w:sz w:val="26"/>
                <w:szCs w:val="26"/>
              </w:rPr>
            </w:pPr>
            <w:r w:rsidRPr="00322C69">
              <w:rPr>
                <w:b/>
                <w:color w:val="000000"/>
                <w:sz w:val="26"/>
                <w:szCs w:val="26"/>
              </w:rPr>
              <w:t>Reminder:</w:t>
            </w:r>
            <w:r>
              <w:rPr>
                <w:color w:val="000000"/>
                <w:sz w:val="26"/>
                <w:szCs w:val="26"/>
              </w:rPr>
              <w:t xml:space="preserve"> Identify tuition, fee, waiver changes for review next month</w:t>
            </w:r>
          </w:p>
        </w:tc>
      </w:tr>
      <w:tr w:rsidR="00DB5FC5" w:rsidRPr="00BA3833" w:rsidTr="00C334FE">
        <w:tc>
          <w:tcPr>
            <w:tcW w:w="3235" w:type="dxa"/>
          </w:tcPr>
          <w:p w:rsidR="00DB5FC5" w:rsidRPr="00DB5FC5" w:rsidRDefault="00DB5FC5" w:rsidP="00993547">
            <w:pPr>
              <w:contextualSpacing/>
              <w:rPr>
                <w:sz w:val="26"/>
                <w:szCs w:val="26"/>
              </w:rPr>
            </w:pPr>
            <w:r w:rsidRPr="00DB5FC5">
              <w:rPr>
                <w:sz w:val="26"/>
                <w:szCs w:val="26"/>
              </w:rPr>
              <w:t>Nov</w:t>
            </w:r>
            <w:r>
              <w:rPr>
                <w:sz w:val="26"/>
                <w:szCs w:val="26"/>
              </w:rPr>
              <w:t>. 7 (Cabinet Plus)</w:t>
            </w:r>
          </w:p>
        </w:tc>
        <w:tc>
          <w:tcPr>
            <w:tcW w:w="6115" w:type="dxa"/>
          </w:tcPr>
          <w:p w:rsidR="00482B63" w:rsidRDefault="00482B63" w:rsidP="00993547">
            <w:pPr>
              <w:contextualSpacing/>
              <w:rPr>
                <w:sz w:val="26"/>
                <w:szCs w:val="26"/>
              </w:rPr>
            </w:pPr>
            <w:r w:rsidRPr="00322C69">
              <w:rPr>
                <w:b/>
                <w:sz w:val="26"/>
                <w:szCs w:val="26"/>
              </w:rPr>
              <w:t>Reminder:</w:t>
            </w:r>
            <w:r>
              <w:rPr>
                <w:sz w:val="26"/>
                <w:szCs w:val="26"/>
              </w:rPr>
              <w:t xml:space="preserve"> </w:t>
            </w:r>
            <w:r w:rsidRPr="00DB5FC5">
              <w:rPr>
                <w:sz w:val="26"/>
                <w:szCs w:val="26"/>
              </w:rPr>
              <w:t>Department/Divisions, SEM and Non-SEM Committee plans finished and submitted to Unit Heads</w:t>
            </w:r>
            <w:r w:rsidRPr="00DB5FC5">
              <w:rPr>
                <w:sz w:val="26"/>
                <w:szCs w:val="26"/>
              </w:rPr>
              <w:t xml:space="preserve"> </w:t>
            </w:r>
          </w:p>
          <w:p w:rsidR="00482B63" w:rsidRPr="00DB5FC5" w:rsidRDefault="00322C69" w:rsidP="00993547">
            <w:pPr>
              <w:contextualSpacing/>
              <w:rPr>
                <w:sz w:val="26"/>
                <w:szCs w:val="26"/>
              </w:rPr>
            </w:pPr>
            <w:r w:rsidRPr="00322C69">
              <w:rPr>
                <w:b/>
                <w:sz w:val="26"/>
                <w:szCs w:val="26"/>
              </w:rPr>
              <w:t>To d</w:t>
            </w:r>
            <w:r w:rsidR="00482B63" w:rsidRPr="00322C69">
              <w:rPr>
                <w:b/>
                <w:sz w:val="26"/>
                <w:szCs w:val="26"/>
              </w:rPr>
              <w:t>o:</w:t>
            </w:r>
            <w:r w:rsidR="00482B63">
              <w:rPr>
                <w:sz w:val="26"/>
                <w:szCs w:val="26"/>
              </w:rPr>
              <w:t xml:space="preserve"> </w:t>
            </w:r>
            <w:r w:rsidR="00DB5FC5" w:rsidRPr="00DB5FC5">
              <w:rPr>
                <w:sz w:val="26"/>
                <w:szCs w:val="26"/>
              </w:rPr>
              <w:t>Review tuition, fees, waivers</w:t>
            </w:r>
            <w:bookmarkStart w:id="0" w:name="_GoBack"/>
            <w:bookmarkEnd w:id="0"/>
          </w:p>
        </w:tc>
      </w:tr>
      <w:tr w:rsidR="002A34C9" w:rsidRPr="00BA3833" w:rsidTr="00C334FE">
        <w:tc>
          <w:tcPr>
            <w:tcW w:w="3235" w:type="dxa"/>
          </w:tcPr>
          <w:p w:rsidR="002A34C9" w:rsidRPr="00DB5FC5" w:rsidRDefault="00DB5FC5" w:rsidP="00993547">
            <w:pPr>
              <w:contextualSpacing/>
              <w:rPr>
                <w:sz w:val="26"/>
                <w:szCs w:val="26"/>
              </w:rPr>
            </w:pPr>
            <w:r w:rsidRPr="00DB5FC5">
              <w:rPr>
                <w:sz w:val="26"/>
                <w:szCs w:val="26"/>
              </w:rPr>
              <w:t>Dec</w:t>
            </w:r>
            <w:r>
              <w:rPr>
                <w:sz w:val="26"/>
                <w:szCs w:val="26"/>
              </w:rPr>
              <w:t>. 5 (Cabinet Plus)</w:t>
            </w:r>
          </w:p>
        </w:tc>
        <w:tc>
          <w:tcPr>
            <w:tcW w:w="6115" w:type="dxa"/>
          </w:tcPr>
          <w:p w:rsidR="002A34C9" w:rsidRPr="00DB5FC5" w:rsidRDefault="00322C69" w:rsidP="00993547">
            <w:pPr>
              <w:contextualSpacing/>
              <w:rPr>
                <w:sz w:val="26"/>
                <w:szCs w:val="26"/>
              </w:rPr>
            </w:pPr>
            <w:r w:rsidRPr="00322C69">
              <w:rPr>
                <w:b/>
                <w:sz w:val="26"/>
                <w:szCs w:val="26"/>
              </w:rPr>
              <w:t>To do:</w:t>
            </w:r>
            <w:r>
              <w:rPr>
                <w:sz w:val="26"/>
                <w:szCs w:val="26"/>
              </w:rPr>
              <w:t xml:space="preserve"> </w:t>
            </w:r>
            <w:r w:rsidR="002A34C9" w:rsidRPr="00DB5FC5">
              <w:rPr>
                <w:sz w:val="26"/>
                <w:szCs w:val="26"/>
              </w:rPr>
              <w:t>Non-SEM Committee plans reviewed by Unit Heads for integration into a Unit Plan.</w:t>
            </w:r>
          </w:p>
        </w:tc>
      </w:tr>
      <w:tr w:rsidR="00993547" w:rsidRPr="00BA3833" w:rsidTr="00C334FE">
        <w:tc>
          <w:tcPr>
            <w:tcW w:w="3235" w:type="dxa"/>
          </w:tcPr>
          <w:p w:rsidR="00993547" w:rsidRPr="00DB5FC5" w:rsidRDefault="00DB5FC5" w:rsidP="00993547">
            <w:pPr>
              <w:contextualSpacing/>
              <w:rPr>
                <w:sz w:val="26"/>
                <w:szCs w:val="26"/>
              </w:rPr>
            </w:pPr>
            <w:r w:rsidRPr="00DB5FC5">
              <w:rPr>
                <w:sz w:val="26"/>
                <w:szCs w:val="26"/>
              </w:rPr>
              <w:t>Feb</w:t>
            </w:r>
            <w:r>
              <w:rPr>
                <w:sz w:val="26"/>
                <w:szCs w:val="26"/>
              </w:rPr>
              <w:t>. 6 (Cabinet Plus)</w:t>
            </w:r>
          </w:p>
        </w:tc>
        <w:tc>
          <w:tcPr>
            <w:tcW w:w="6115" w:type="dxa"/>
          </w:tcPr>
          <w:p w:rsidR="00993547" w:rsidRPr="00DB5FC5" w:rsidRDefault="00322C69" w:rsidP="002A34C9">
            <w:pPr>
              <w:contextualSpacing/>
              <w:rPr>
                <w:sz w:val="26"/>
                <w:szCs w:val="26"/>
              </w:rPr>
            </w:pPr>
            <w:r w:rsidRPr="00322C69">
              <w:rPr>
                <w:b/>
                <w:sz w:val="26"/>
                <w:szCs w:val="26"/>
              </w:rPr>
              <w:t>To do:</w:t>
            </w:r>
            <w:r>
              <w:rPr>
                <w:sz w:val="26"/>
                <w:szCs w:val="26"/>
              </w:rPr>
              <w:t xml:space="preserve"> </w:t>
            </w:r>
            <w:r w:rsidR="002A34C9" w:rsidRPr="00DB5FC5">
              <w:rPr>
                <w:sz w:val="26"/>
                <w:szCs w:val="26"/>
              </w:rPr>
              <w:t>Cabinet reviews Unit Head &amp;</w:t>
            </w:r>
            <w:r w:rsidR="00993547" w:rsidRPr="00DB5FC5">
              <w:rPr>
                <w:sz w:val="26"/>
                <w:szCs w:val="26"/>
              </w:rPr>
              <w:t xml:space="preserve"> SEM Committee plans for integration</w:t>
            </w:r>
          </w:p>
        </w:tc>
      </w:tr>
      <w:tr w:rsidR="00993547" w:rsidRPr="00BA3833" w:rsidTr="00C334FE">
        <w:tc>
          <w:tcPr>
            <w:tcW w:w="3235" w:type="dxa"/>
          </w:tcPr>
          <w:p w:rsidR="00993547" w:rsidRPr="00DB5FC5" w:rsidRDefault="00DB5FC5" w:rsidP="00993547">
            <w:pPr>
              <w:contextualSpacing/>
              <w:rPr>
                <w:sz w:val="26"/>
                <w:szCs w:val="26"/>
              </w:rPr>
            </w:pPr>
            <w:r w:rsidRPr="00DB5FC5">
              <w:rPr>
                <w:sz w:val="26"/>
                <w:szCs w:val="26"/>
              </w:rPr>
              <w:t>Feb. 28-Mar. 1</w:t>
            </w:r>
            <w:r w:rsidR="00322C69">
              <w:rPr>
                <w:sz w:val="26"/>
                <w:szCs w:val="26"/>
              </w:rPr>
              <w:t xml:space="preserve"> (Cabinet)</w:t>
            </w:r>
          </w:p>
        </w:tc>
        <w:tc>
          <w:tcPr>
            <w:tcW w:w="6115" w:type="dxa"/>
          </w:tcPr>
          <w:p w:rsidR="00993547" w:rsidRPr="00DB5FC5" w:rsidRDefault="00993547" w:rsidP="00993547">
            <w:pPr>
              <w:contextualSpacing/>
              <w:rPr>
                <w:sz w:val="26"/>
                <w:szCs w:val="26"/>
              </w:rPr>
            </w:pPr>
            <w:r w:rsidRPr="00DB5FC5">
              <w:rPr>
                <w:sz w:val="26"/>
                <w:szCs w:val="26"/>
              </w:rPr>
              <w:t>San Juan Planning: Cabinet draft emergent needs</w:t>
            </w:r>
          </w:p>
        </w:tc>
      </w:tr>
      <w:tr w:rsidR="00993547" w:rsidRPr="00BA3833" w:rsidTr="00C334FE">
        <w:tc>
          <w:tcPr>
            <w:tcW w:w="3235" w:type="dxa"/>
          </w:tcPr>
          <w:p w:rsidR="00993547" w:rsidRPr="00DB5FC5" w:rsidRDefault="00DB5FC5" w:rsidP="00993547">
            <w:pPr>
              <w:contextualSpacing/>
              <w:rPr>
                <w:sz w:val="26"/>
                <w:szCs w:val="26"/>
              </w:rPr>
            </w:pPr>
            <w:r w:rsidRPr="00DB5FC5">
              <w:rPr>
                <w:sz w:val="26"/>
                <w:szCs w:val="26"/>
              </w:rPr>
              <w:t>Apr. 12</w:t>
            </w:r>
            <w:r w:rsidR="00322C69">
              <w:rPr>
                <w:sz w:val="26"/>
                <w:szCs w:val="26"/>
              </w:rPr>
              <w:t xml:space="preserve"> (Cabinet)</w:t>
            </w:r>
          </w:p>
        </w:tc>
        <w:tc>
          <w:tcPr>
            <w:tcW w:w="6115" w:type="dxa"/>
          </w:tcPr>
          <w:p w:rsidR="00993547" w:rsidRPr="00DB5FC5" w:rsidRDefault="00993547" w:rsidP="00993547">
            <w:pPr>
              <w:contextualSpacing/>
              <w:rPr>
                <w:sz w:val="26"/>
                <w:szCs w:val="26"/>
              </w:rPr>
            </w:pPr>
            <w:r w:rsidRPr="00DB5FC5">
              <w:rPr>
                <w:sz w:val="26"/>
                <w:szCs w:val="26"/>
              </w:rPr>
              <w:t>San Juan Follow up #1: Cabinet review budget impacts of Op Plan</w:t>
            </w:r>
          </w:p>
        </w:tc>
      </w:tr>
      <w:tr w:rsidR="00993547" w:rsidRPr="00BA3833" w:rsidTr="00C334FE">
        <w:tc>
          <w:tcPr>
            <w:tcW w:w="3235" w:type="dxa"/>
          </w:tcPr>
          <w:p w:rsidR="00993547" w:rsidRPr="00DB5FC5" w:rsidRDefault="00DB5FC5" w:rsidP="0099354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TBD</w:t>
            </w:r>
            <w:r w:rsidR="00322C69">
              <w:rPr>
                <w:sz w:val="26"/>
                <w:szCs w:val="26"/>
              </w:rPr>
              <w:t xml:space="preserve"> </w:t>
            </w:r>
            <w:r w:rsidR="00322C69">
              <w:rPr>
                <w:sz w:val="26"/>
                <w:szCs w:val="26"/>
              </w:rPr>
              <w:t>(Cabinet)</w:t>
            </w:r>
          </w:p>
        </w:tc>
        <w:tc>
          <w:tcPr>
            <w:tcW w:w="6115" w:type="dxa"/>
          </w:tcPr>
          <w:p w:rsidR="00993547" w:rsidRPr="00DB5FC5" w:rsidRDefault="00993547" w:rsidP="00993547">
            <w:pPr>
              <w:contextualSpacing/>
              <w:rPr>
                <w:sz w:val="26"/>
                <w:szCs w:val="26"/>
              </w:rPr>
            </w:pPr>
            <w:r w:rsidRPr="00DB5FC5">
              <w:rPr>
                <w:sz w:val="26"/>
                <w:szCs w:val="26"/>
              </w:rPr>
              <w:t>San Juan Follow up #2: Cabinet finalize Op Plan and budget</w:t>
            </w:r>
          </w:p>
        </w:tc>
      </w:tr>
      <w:tr w:rsidR="00993547" w:rsidRPr="00BA3833" w:rsidTr="00C334FE">
        <w:tc>
          <w:tcPr>
            <w:tcW w:w="3235" w:type="dxa"/>
          </w:tcPr>
          <w:p w:rsidR="00993547" w:rsidRPr="00DB5FC5" w:rsidRDefault="00DB5FC5" w:rsidP="00322C6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8</w:t>
            </w:r>
            <w:r w:rsidR="00322C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15" w:type="dxa"/>
          </w:tcPr>
          <w:p w:rsidR="00993547" w:rsidRPr="00DB5FC5" w:rsidRDefault="00993547" w:rsidP="00993547">
            <w:pPr>
              <w:contextualSpacing/>
              <w:rPr>
                <w:sz w:val="26"/>
                <w:szCs w:val="26"/>
              </w:rPr>
            </w:pPr>
            <w:r w:rsidRPr="00DB5FC5">
              <w:rPr>
                <w:sz w:val="26"/>
                <w:szCs w:val="26"/>
              </w:rPr>
              <w:t>President presents Op Plan mid-cycle update &amp; Budget to BOT</w:t>
            </w:r>
          </w:p>
        </w:tc>
      </w:tr>
      <w:tr w:rsidR="00993547" w:rsidRPr="00BA3833" w:rsidTr="00C334FE">
        <w:tc>
          <w:tcPr>
            <w:tcW w:w="3235" w:type="dxa"/>
          </w:tcPr>
          <w:p w:rsidR="00993547" w:rsidRPr="00DB5FC5" w:rsidRDefault="00DB5FC5" w:rsidP="0099354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Jun. 12</w:t>
            </w:r>
          </w:p>
        </w:tc>
        <w:tc>
          <w:tcPr>
            <w:tcW w:w="6115" w:type="dxa"/>
          </w:tcPr>
          <w:p w:rsidR="00993547" w:rsidRPr="00DB5FC5" w:rsidRDefault="00993547" w:rsidP="00993547">
            <w:pPr>
              <w:contextualSpacing/>
              <w:rPr>
                <w:sz w:val="26"/>
                <w:szCs w:val="26"/>
              </w:rPr>
            </w:pPr>
            <w:r w:rsidRPr="00DB5FC5">
              <w:rPr>
                <w:sz w:val="26"/>
                <w:szCs w:val="26"/>
              </w:rPr>
              <w:t>Op Plan 2017-19 mid-cycle update &amp; Budget approved by BOT</w:t>
            </w:r>
          </w:p>
        </w:tc>
      </w:tr>
      <w:tr w:rsidR="00993547" w:rsidRPr="00BA3833" w:rsidTr="00C334FE">
        <w:tc>
          <w:tcPr>
            <w:tcW w:w="3235" w:type="dxa"/>
          </w:tcPr>
          <w:p w:rsidR="00993547" w:rsidRPr="00DB5FC5" w:rsidRDefault="00DB5FC5" w:rsidP="0099354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Jul. 31</w:t>
            </w:r>
          </w:p>
        </w:tc>
        <w:tc>
          <w:tcPr>
            <w:tcW w:w="6115" w:type="dxa"/>
          </w:tcPr>
          <w:p w:rsidR="00993547" w:rsidRPr="00DB5FC5" w:rsidRDefault="00993547" w:rsidP="00993547">
            <w:pPr>
              <w:contextualSpacing/>
              <w:rPr>
                <w:sz w:val="26"/>
                <w:szCs w:val="26"/>
              </w:rPr>
            </w:pPr>
            <w:r w:rsidRPr="00DB5FC5">
              <w:rPr>
                <w:sz w:val="26"/>
                <w:szCs w:val="26"/>
              </w:rPr>
              <w:t>Op Plan 2017-19 mid-cycle update published</w:t>
            </w:r>
          </w:p>
        </w:tc>
      </w:tr>
    </w:tbl>
    <w:p w:rsidR="00864930" w:rsidRPr="00976782" w:rsidRDefault="00864930" w:rsidP="00976782"/>
    <w:sectPr w:rsidR="00864930" w:rsidRPr="009767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98" w:rsidRDefault="00E05B98" w:rsidP="00E05B98">
      <w:pPr>
        <w:spacing w:after="0" w:line="240" w:lineRule="auto"/>
      </w:pPr>
      <w:r>
        <w:separator/>
      </w:r>
    </w:p>
  </w:endnote>
  <w:endnote w:type="continuationSeparator" w:id="0">
    <w:p w:rsidR="00E05B98" w:rsidRDefault="00E05B98" w:rsidP="00E0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98" w:rsidRDefault="00E05B98">
    <w:pPr>
      <w:pStyle w:val="Footer"/>
    </w:pPr>
    <w:r>
      <w:t xml:space="preserve">Updated </w:t>
    </w:r>
    <w:r w:rsidR="00B32F8E">
      <w:t>Aug.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98" w:rsidRDefault="00E05B98" w:rsidP="00E05B98">
      <w:pPr>
        <w:spacing w:after="0" w:line="240" w:lineRule="auto"/>
      </w:pPr>
      <w:r>
        <w:separator/>
      </w:r>
    </w:p>
  </w:footnote>
  <w:footnote w:type="continuationSeparator" w:id="0">
    <w:p w:rsidR="00E05B98" w:rsidRDefault="00E05B98" w:rsidP="00E05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FED"/>
    <w:multiLevelType w:val="hybridMultilevel"/>
    <w:tmpl w:val="5DF628FA"/>
    <w:lvl w:ilvl="0" w:tplc="36188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31AF4"/>
    <w:multiLevelType w:val="hybridMultilevel"/>
    <w:tmpl w:val="25822F78"/>
    <w:lvl w:ilvl="0" w:tplc="940A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30"/>
    <w:rsid w:val="0003461E"/>
    <w:rsid w:val="00124B41"/>
    <w:rsid w:val="00281B92"/>
    <w:rsid w:val="002A34C9"/>
    <w:rsid w:val="00322C69"/>
    <w:rsid w:val="00446756"/>
    <w:rsid w:val="00482B63"/>
    <w:rsid w:val="004D6D11"/>
    <w:rsid w:val="00522045"/>
    <w:rsid w:val="00864930"/>
    <w:rsid w:val="00880C43"/>
    <w:rsid w:val="00881698"/>
    <w:rsid w:val="00976782"/>
    <w:rsid w:val="00993547"/>
    <w:rsid w:val="00B32F8E"/>
    <w:rsid w:val="00CF3C64"/>
    <w:rsid w:val="00D77AF3"/>
    <w:rsid w:val="00D94E89"/>
    <w:rsid w:val="00DB5FC5"/>
    <w:rsid w:val="00E05B98"/>
    <w:rsid w:val="00E319E0"/>
    <w:rsid w:val="00F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3ED19-3B4F-4D86-856B-B1AD5BF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98"/>
  </w:style>
  <w:style w:type="paragraph" w:styleId="Footer">
    <w:name w:val="footer"/>
    <w:basedOn w:val="Normal"/>
    <w:link w:val="FooterChar"/>
    <w:uiPriority w:val="99"/>
    <w:unhideWhenUsed/>
    <w:rsid w:val="00E0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98"/>
  </w:style>
  <w:style w:type="paragraph" w:styleId="BalloonText">
    <w:name w:val="Balloon Text"/>
    <w:basedOn w:val="Normal"/>
    <w:link w:val="BalloonTextChar"/>
    <w:uiPriority w:val="99"/>
    <w:semiHidden/>
    <w:unhideWhenUsed/>
    <w:rsid w:val="00E3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Franklin</dc:creator>
  <cp:keywords/>
  <dc:description/>
  <cp:lastModifiedBy>Marilyn Franklin</cp:lastModifiedBy>
  <cp:revision>4</cp:revision>
  <cp:lastPrinted>2016-07-07T16:43:00Z</cp:lastPrinted>
  <dcterms:created xsi:type="dcterms:W3CDTF">2017-08-11T18:59:00Z</dcterms:created>
  <dcterms:modified xsi:type="dcterms:W3CDTF">2017-08-22T19:49:00Z</dcterms:modified>
</cp:coreProperties>
</file>